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A2" w:rsidRPr="007F4900" w:rsidRDefault="008602A2" w:rsidP="008602A2">
      <w:pPr>
        <w:rPr>
          <w:rFonts w:ascii="Times New Roman" w:hAnsi="Times New Roman" w:cs="Times New Roman"/>
          <w:sz w:val="24"/>
          <w:szCs w:val="24"/>
        </w:rPr>
      </w:pPr>
      <w:r w:rsidRPr="007F4900">
        <w:rPr>
          <w:rFonts w:ascii="Times New Roman" w:hAnsi="Times New Roman" w:cs="Times New Roman"/>
          <w:sz w:val="24"/>
          <w:szCs w:val="24"/>
        </w:rPr>
        <w:t>http://www.aranagenzia.it/index.php/contrattazione/comparti/enti-pubblici-non-economici/contratti</w:t>
      </w:r>
    </w:p>
    <w:p w:rsidR="003A74C4" w:rsidRDefault="003A74C4">
      <w:bookmarkStart w:id="0" w:name="_GoBack"/>
      <w:bookmarkEnd w:id="0"/>
    </w:p>
    <w:sectPr w:rsidR="003A7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A2"/>
    <w:rsid w:val="003A74C4"/>
    <w:rsid w:val="008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2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2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1</cp:revision>
  <dcterms:created xsi:type="dcterms:W3CDTF">2017-12-15T15:19:00Z</dcterms:created>
  <dcterms:modified xsi:type="dcterms:W3CDTF">2017-12-15T15:20:00Z</dcterms:modified>
</cp:coreProperties>
</file>